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17665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A7072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  <w:r w:rsidR="0017665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4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389C" w:rsidRPr="0017665D" w:rsidRDefault="008809ED" w:rsidP="0017665D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1766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0389C" w:rsidRPr="0017665D">
        <w:rPr>
          <w:rFonts w:ascii="Times New Roman" w:hAnsi="Times New Roman" w:cs="Times New Roman"/>
          <w:b/>
          <w:sz w:val="28"/>
          <w:szCs w:val="28"/>
        </w:rPr>
        <w:t xml:space="preserve">Товмасян Нелли </w:t>
      </w:r>
      <w:proofErr w:type="spellStart"/>
      <w:r w:rsidR="0090389C" w:rsidRPr="0017665D">
        <w:rPr>
          <w:rFonts w:ascii="Times New Roman" w:hAnsi="Times New Roman" w:cs="Times New Roman"/>
          <w:b/>
          <w:sz w:val="28"/>
          <w:szCs w:val="28"/>
        </w:rPr>
        <w:t>Самвеловны</w:t>
      </w:r>
      <w:bookmarkEnd w:id="0"/>
      <w:proofErr w:type="spellEnd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90389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>11 июля 2017 № 13/1</w:t>
      </w:r>
      <w:r w:rsidR="0090389C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="008540C2" w:rsidRPr="008540C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90389C" w:rsidRPr="0090389C">
        <w:rPr>
          <w:rFonts w:ascii="Times New Roman" w:eastAsia="Arial" w:hAnsi="Times New Roman" w:cs="Times New Roman"/>
          <w:sz w:val="28"/>
          <w:szCs w:val="28"/>
          <w:lang w:eastAsia="ar-SA"/>
        </w:rPr>
        <w:t>Пертой Валентины Николаевны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0389C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70727" w:rsidRPr="00A70727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90389C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90389C" w:rsidRPr="0090389C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90389C" w:rsidRPr="0090389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Товмасян Нелли </w:t>
      </w:r>
      <w:proofErr w:type="spellStart"/>
      <w:r w:rsidR="0090389C" w:rsidRPr="0090389C">
        <w:rPr>
          <w:rFonts w:ascii="Times New Roman" w:eastAsia="Arial" w:hAnsi="Times New Roman" w:cs="Times New Roman"/>
          <w:sz w:val="28"/>
          <w:szCs w:val="28"/>
          <w:lang w:eastAsia="ar-SA"/>
        </w:rPr>
        <w:t>Самвеловна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90389C" w:rsidRDefault="008809ED" w:rsidP="0090389C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90389C" w:rsidRPr="0090389C">
        <w:rPr>
          <w:rFonts w:eastAsia="Arial"/>
          <w:sz w:val="28"/>
          <w:szCs w:val="28"/>
          <w:lang w:eastAsia="ar-SA"/>
        </w:rPr>
        <w:t>Н.С. Товмасян</w:t>
      </w:r>
      <w:r w:rsidR="0090389C">
        <w:rPr>
          <w:rFonts w:eastAsia="Arial"/>
          <w:sz w:val="28"/>
          <w:szCs w:val="28"/>
          <w:lang w:eastAsia="ar-SA"/>
        </w:rPr>
        <w:t xml:space="preserve"> </w:t>
      </w:r>
      <w:r w:rsidR="00D07732" w:rsidRPr="0090389C">
        <w:rPr>
          <w:rFonts w:eastAsia="Arial"/>
          <w:sz w:val="28"/>
          <w:szCs w:val="28"/>
          <w:lang w:eastAsia="ar-SA"/>
        </w:rPr>
        <w:lastRenderedPageBreak/>
        <w:t>–</w:t>
      </w:r>
      <w:r w:rsidRPr="0090389C">
        <w:rPr>
          <w:rFonts w:eastAsia="Arial"/>
          <w:sz w:val="28"/>
          <w:szCs w:val="28"/>
          <w:lang w:eastAsia="ar-SA"/>
        </w:rPr>
        <w:t xml:space="preserve"> </w:t>
      </w:r>
      <w:r w:rsidR="00D07732" w:rsidRPr="0090389C">
        <w:rPr>
          <w:rFonts w:eastAsia="Arial"/>
          <w:sz w:val="28"/>
          <w:szCs w:val="28"/>
          <w:lang w:eastAsia="ar-SA"/>
        </w:rPr>
        <w:t xml:space="preserve">от </w:t>
      </w:r>
      <w:r w:rsidR="0090389C" w:rsidRPr="0090389C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90389C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7665D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8365FB"/>
    <w:rsid w:val="008540C2"/>
    <w:rsid w:val="008809ED"/>
    <w:rsid w:val="0090389C"/>
    <w:rsid w:val="009D3A51"/>
    <w:rsid w:val="00A001AC"/>
    <w:rsid w:val="00A0492F"/>
    <w:rsid w:val="00A70727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7E63A-6383-42B1-BCE7-C959EC1C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6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6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44</cp:revision>
  <cp:lastPrinted>2017-08-26T09:40:00Z</cp:lastPrinted>
  <dcterms:created xsi:type="dcterms:W3CDTF">2016-07-26T07:28:00Z</dcterms:created>
  <dcterms:modified xsi:type="dcterms:W3CDTF">2017-09-25T14:15:00Z</dcterms:modified>
</cp:coreProperties>
</file>